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11" w:rsidRDefault="00920D11">
      <w:pPr>
        <w:rPr>
          <w:rFonts w:ascii="Book Antiqua" w:hAnsi="Book Antiqua"/>
          <w:b/>
          <w:i/>
        </w:rPr>
      </w:pPr>
    </w:p>
    <w:p w:rsidR="001A1015" w:rsidRPr="001A1015" w:rsidRDefault="001A1015" w:rsidP="001A101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Company Letterhead (Optional):</w:t>
      </w:r>
    </w:p>
    <w:p w:rsidR="001A1015" w:rsidRDefault="001A1015"/>
    <w:p w:rsidR="00B02FF0" w:rsidRDefault="00920D11">
      <w:r>
        <w:t>On (</w:t>
      </w:r>
      <w:r>
        <w:rPr>
          <w:b/>
        </w:rPr>
        <w:t>date)</w:t>
      </w:r>
      <w:r>
        <w:t xml:space="preserve">, an electronic Tier II Emergency and Hazardous Chemical Inventory Report for Reporting Year </w:t>
      </w:r>
      <w:r>
        <w:rPr>
          <w:b/>
        </w:rPr>
        <w:t>(   )</w:t>
      </w:r>
      <w:r>
        <w:t xml:space="preserve"> was submitted via the Internet e-mail to the VERC </w:t>
      </w:r>
    </w:p>
    <w:p w:rsidR="00920D11" w:rsidRDefault="00B02FF0">
      <w:r>
        <w:t>(</w:t>
      </w:r>
      <w:hyperlink r:id="rId4" w:history="1">
        <w:r>
          <w:rPr>
            <w:rFonts w:ascii="Arial" w:hAnsi="Arial" w:cs="Arial"/>
            <w:color w:val="663399"/>
            <w:sz w:val="22"/>
            <w:szCs w:val="22"/>
            <w:u w:val="single"/>
          </w:rPr>
          <w:t>va-epcra@deq.virginia.gov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="00920D11">
        <w:t>fro</w:t>
      </w:r>
      <w:r>
        <w:t xml:space="preserve">m the e-mail address of </w:t>
      </w:r>
      <w:r w:rsidR="00920D11">
        <w:rPr>
          <w:b/>
        </w:rPr>
        <w:t>e-mail address of the sender</w:t>
      </w:r>
      <w:r w:rsidR="00920D11">
        <w:t>.</w:t>
      </w:r>
    </w:p>
    <w:p w:rsidR="00920D11" w:rsidRDefault="00920D11"/>
    <w:p w:rsidR="00920D11" w:rsidRDefault="00920D11"/>
    <w:p w:rsidR="00920D11" w:rsidRDefault="00920D11">
      <w:r>
        <w:t>This information was submitted as required under Section 312 of the Emergency Planning and Community Right-to-Know Act of 1986 for:</w:t>
      </w:r>
    </w:p>
    <w:p w:rsidR="00920D11" w:rsidRDefault="00920D11"/>
    <w:p w:rsidR="00920D11" w:rsidRDefault="00920D11">
      <w:r>
        <w:t xml:space="preserve"> </w:t>
      </w:r>
      <w:r>
        <w:rPr>
          <w:b/>
        </w:rPr>
        <w:t>(</w:t>
      </w:r>
      <w:proofErr w:type="gramStart"/>
      <w:r>
        <w:rPr>
          <w:b/>
        </w:rPr>
        <w:t>name</w:t>
      </w:r>
      <w:proofErr w:type="gramEnd"/>
      <w:r>
        <w:rPr>
          <w:b/>
        </w:rPr>
        <w:t xml:space="preserve"> of facility and physical address)</w:t>
      </w:r>
      <w:r>
        <w:t>.</w:t>
      </w:r>
    </w:p>
    <w:p w:rsidR="00920D11" w:rsidRDefault="00920D11"/>
    <w:p w:rsidR="00920D11" w:rsidRDefault="00920D11">
      <w:r>
        <w:t xml:space="preserve">The electronic submittal contained a total of </w:t>
      </w:r>
      <w:r>
        <w:rPr>
          <w:b/>
        </w:rPr>
        <w:t>(# of)</w:t>
      </w:r>
      <w:r>
        <w:t xml:space="preserve"> chemical reports for the aforementioned facility.  These chemicals are:  </w:t>
      </w:r>
      <w:r>
        <w:rPr>
          <w:b/>
        </w:rPr>
        <w:t>(Please list)</w:t>
      </w:r>
      <w:r>
        <w:t>.</w:t>
      </w:r>
    </w:p>
    <w:p w:rsidR="00920D11" w:rsidRDefault="00920D11"/>
    <w:p w:rsidR="00920D11" w:rsidRDefault="00920D11"/>
    <w:p w:rsidR="00920D11" w:rsidRDefault="00920D11">
      <w:r>
        <w:t xml:space="preserve">Our technical point of contact is:  </w:t>
      </w:r>
      <w:r>
        <w:rPr>
          <w:b/>
        </w:rPr>
        <w:t>(Please list)</w:t>
      </w:r>
    </w:p>
    <w:p w:rsidR="00920D11" w:rsidRDefault="00920D11"/>
    <w:p w:rsidR="00920D11" w:rsidRDefault="00920D11"/>
    <w:p w:rsidR="00920D11" w:rsidRDefault="00920D11">
      <w:proofErr w:type="gramStart"/>
      <w:r>
        <w:t>and</w:t>
      </w:r>
      <w:proofErr w:type="gramEnd"/>
      <w:r>
        <w:t xml:space="preserve"> is available should any questions or problems arise in the processing of the electronic submittal.</w:t>
      </w:r>
    </w:p>
    <w:p w:rsidR="00920D11" w:rsidRDefault="00920D11"/>
    <w:p w:rsidR="00920D11" w:rsidRDefault="00920D11">
      <w:r>
        <w:t>I understand the Tier II report submittal will be deemed complete when both the electronic report and the sign certification letter are received by the VERC.</w:t>
      </w:r>
    </w:p>
    <w:p w:rsidR="00920D11" w:rsidRDefault="00920D11"/>
    <w:p w:rsidR="00920D11" w:rsidRDefault="00920D11">
      <w:r>
        <w:t>I certify under penalty of law that I have personally examined and am familiar with the information contained in the aforementioned submission, and that based on my inquiry of those individuals responsible for obtaining the information, I believe the information submitted is true, accurate, and complete.</w:t>
      </w:r>
    </w:p>
    <w:p w:rsidR="00920D11" w:rsidRDefault="00920D11"/>
    <w:p w:rsidR="001A1015" w:rsidRDefault="001A1015">
      <w:pPr>
        <w:rPr>
          <w:b/>
        </w:rPr>
      </w:pPr>
    </w:p>
    <w:p w:rsidR="00C054F0" w:rsidRPr="00C054F0" w:rsidRDefault="001A1015">
      <w:pPr>
        <w:rPr>
          <w:u w:val="single"/>
        </w:rPr>
      </w:pPr>
      <w:r w:rsidRPr="00C054F0">
        <w:rPr>
          <w:u w:val="single"/>
        </w:rPr>
        <w:t>_______________________________</w:t>
      </w:r>
    </w:p>
    <w:p w:rsidR="00920D11" w:rsidRDefault="001A1015">
      <w:pPr>
        <w:rPr>
          <w:b/>
        </w:rPr>
      </w:pPr>
      <w:r>
        <w:rPr>
          <w:b/>
        </w:rPr>
        <w:t xml:space="preserve">Name and official title </w:t>
      </w:r>
      <w:r w:rsidR="00920D11">
        <w:rPr>
          <w:b/>
        </w:rPr>
        <w:t>of owner/operator or owner/operator's authorized representative</w:t>
      </w:r>
    </w:p>
    <w:p w:rsidR="001A1015" w:rsidRDefault="001A1015">
      <w:pPr>
        <w:rPr>
          <w:b/>
        </w:rPr>
      </w:pPr>
    </w:p>
    <w:p w:rsidR="001A1015" w:rsidRDefault="001A1015">
      <w:pPr>
        <w:rPr>
          <w:b/>
        </w:rPr>
      </w:pPr>
    </w:p>
    <w:p w:rsidR="001A1015" w:rsidRDefault="001A1015">
      <w:pPr>
        <w:rPr>
          <w:b/>
        </w:rPr>
      </w:pPr>
      <w:r>
        <w:rPr>
          <w:b/>
        </w:rPr>
        <w:t>_______________________________</w:t>
      </w:r>
      <w:bookmarkStart w:id="0" w:name="_GoBack"/>
      <w:bookmarkEnd w:id="0"/>
    </w:p>
    <w:p w:rsidR="001A1015" w:rsidRDefault="001A1015">
      <w:pPr>
        <w:rPr>
          <w:b/>
        </w:rPr>
      </w:pPr>
      <w:r>
        <w:rPr>
          <w:b/>
        </w:rPr>
        <w:t>Signature of owner/operator or owner/operator's authorized representative</w:t>
      </w:r>
    </w:p>
    <w:p w:rsidR="001A1015" w:rsidRDefault="001A1015">
      <w:pPr>
        <w:rPr>
          <w:b/>
        </w:rPr>
      </w:pPr>
    </w:p>
    <w:p w:rsidR="001A1015" w:rsidRDefault="001A1015">
      <w:pPr>
        <w:rPr>
          <w:b/>
        </w:rPr>
      </w:pPr>
    </w:p>
    <w:p w:rsidR="001A1015" w:rsidRDefault="001A1015">
      <w:pPr>
        <w:rPr>
          <w:b/>
        </w:rPr>
      </w:pPr>
      <w:r>
        <w:rPr>
          <w:b/>
        </w:rPr>
        <w:t>______________________________</w:t>
      </w:r>
    </w:p>
    <w:p w:rsidR="00920D11" w:rsidRDefault="00920D11">
      <w:pPr>
        <w:rPr>
          <w:b/>
        </w:rPr>
      </w:pPr>
      <w:r>
        <w:rPr>
          <w:b/>
        </w:rPr>
        <w:t>Date Signed</w:t>
      </w:r>
    </w:p>
    <w:p w:rsidR="001A1015" w:rsidRDefault="001A1015">
      <w:pPr>
        <w:rPr>
          <w:b/>
        </w:rPr>
      </w:pPr>
    </w:p>
    <w:p w:rsidR="001A1015" w:rsidRDefault="001A1015"/>
    <w:sectPr w:rsidR="001A101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11"/>
    <w:rsid w:val="00060748"/>
    <w:rsid w:val="001A1015"/>
    <w:rsid w:val="006320E1"/>
    <w:rsid w:val="006C121B"/>
    <w:rsid w:val="00706E35"/>
    <w:rsid w:val="007E4C08"/>
    <w:rsid w:val="009059A4"/>
    <w:rsid w:val="00920D11"/>
    <w:rsid w:val="00AE340B"/>
    <w:rsid w:val="00B02FF0"/>
    <w:rsid w:val="00B2227C"/>
    <w:rsid w:val="00C054F0"/>
    <w:rsid w:val="00C307FD"/>
    <w:rsid w:val="00D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FE7C6"/>
  <w15:docId w15:val="{40ED0489-69AF-4BA6-990B-AB2F2628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6C12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-epcra@deq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Signature Certification Letter Tier II</vt:lpstr>
    </vt:vector>
  </TitlesOfParts>
  <Company>Commonwealth of Virginia</Company>
  <LinksUpToDate>false</LinksUpToDate>
  <CharactersWithSpaces>1542</CharactersWithSpaces>
  <SharedDoc>false</SharedDoc>
  <HLinks>
    <vt:vector size="12" baseType="variant">
      <vt:variant>
        <vt:i4>2031661</vt:i4>
      </vt:variant>
      <vt:variant>
        <vt:i4>3</vt:i4>
      </vt:variant>
      <vt:variant>
        <vt:i4>0</vt:i4>
      </vt:variant>
      <vt:variant>
        <vt:i4>5</vt:i4>
      </vt:variant>
      <vt:variant>
        <vt:lpwstr>mailto:nichelle.mcdaniel@deq.virginia.gov</vt:lpwstr>
      </vt:variant>
      <vt:variant>
        <vt:lpwstr/>
      </vt:variant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mailto:va-epcra@deq.state.va.us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Signature Certification Letter Tier II</dc:title>
  <dc:subject/>
  <dc:creator>DEQ Staff</dc:creator>
  <cp:keywords>Signature Certification Letter Tier II, SARA,Report, Chemical Inventory</cp:keywords>
  <dc:description/>
  <cp:lastModifiedBy>Perszyk, Kathryn (DEQ)</cp:lastModifiedBy>
  <cp:revision>3</cp:revision>
  <cp:lastPrinted>2004-02-04T16:29:00Z</cp:lastPrinted>
  <dcterms:created xsi:type="dcterms:W3CDTF">2020-12-30T20:40:00Z</dcterms:created>
  <dcterms:modified xsi:type="dcterms:W3CDTF">2021-01-15T16:55:00Z</dcterms:modified>
</cp:coreProperties>
</file>